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黑体" w:cs="Times New Roman"/>
          <w:sz w:val="30"/>
          <w:szCs w:val="30"/>
        </w:rPr>
      </w:pPr>
      <w:bookmarkStart w:id="0" w:name="_GoBack"/>
      <w:bookmarkEnd w:id="0"/>
      <w:r>
        <w:rPr>
          <w:rFonts w:hint="eastAsia" w:eastAsia="黑体" w:cs="黑体"/>
          <w:sz w:val="30"/>
          <w:szCs w:val="30"/>
        </w:rPr>
        <w:t>河南中医药大学</w:t>
      </w:r>
      <w:r>
        <w:rPr>
          <w:rFonts w:eastAsia="黑体" w:cs="黑体"/>
          <w:sz w:val="30"/>
          <w:szCs w:val="30"/>
        </w:rPr>
        <w:t>2023</w:t>
      </w:r>
      <w:r>
        <w:rPr>
          <w:rFonts w:hint="eastAsia" w:eastAsia="黑体" w:cs="黑体"/>
          <w:sz w:val="30"/>
          <w:szCs w:val="30"/>
        </w:rPr>
        <w:t>年报考攻读硕士学位研究生政治审查表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93"/>
        <w:gridCol w:w="720"/>
        <w:gridCol w:w="735"/>
        <w:gridCol w:w="735"/>
        <w:gridCol w:w="735"/>
        <w:gridCol w:w="1395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600" w:firstLineChars="250"/>
              <w:rPr>
                <w:rFonts w:eastAsia="KaiTi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宗教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信仰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600" w:firstLineChars="250"/>
              <w:rPr>
                <w:rFonts w:eastAsia="KaiTi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cs="宋体"/>
              </w:rPr>
              <w:t>报考单位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</w:rPr>
            </w:pPr>
            <w:r>
              <w:rPr>
                <w:rFonts w:hint="eastAsia" w:cs="宋体"/>
              </w:rPr>
              <w:t>报考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cs="宋体"/>
              </w:rPr>
              <w:t>专业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所在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</w:rPr>
            </w:pPr>
            <w:r>
              <w:rPr>
                <w:rFonts w:hint="eastAsia" w:cs="宋体"/>
                <w:sz w:val="24"/>
              </w:rPr>
              <w:t>职务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何时、何地受过何种奖励或处分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本人历史上有无问题？是否经过审查？结论如何？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KaiTi_GB2312" w:eastAsia="KaiTi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</w:trPr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考生所在单位政审意见（包括政治态度、思想表现、道德品质、遵纪守法、工作学习态度、业务能力及家庭主要成员、主要社会关系等）：</w:t>
            </w: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审查人签名：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 w:cs="宋体"/>
                <w:sz w:val="24"/>
              </w:rPr>
              <w:t>　盖章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 w:cs="宋体"/>
                <w:sz w:val="24"/>
              </w:rPr>
              <w:t>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考生报考单位政审意见：</w:t>
            </w: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rFonts w:hint="eastAsia" w:cs="宋体"/>
                <w:sz w:val="24"/>
              </w:rPr>
              <w:t>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盖章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 w:cs="宋体"/>
                <w:sz w:val="24"/>
              </w:rPr>
              <w:t>　　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>
      <w:pPr>
        <w:pStyle w:val="7"/>
        <w:widowControl/>
        <w:spacing w:beforeAutospacing="0" w:afterAutospacing="0" w:line="462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xYjFmNzAwNzJjYjcxYzg2MjY2NjQyZDA1MGQwZDYifQ=="/>
  </w:docVars>
  <w:rsids>
    <w:rsidRoot w:val="0025779B"/>
    <w:rsid w:val="000B1ECF"/>
    <w:rsid w:val="001633F4"/>
    <w:rsid w:val="0025779B"/>
    <w:rsid w:val="002C4090"/>
    <w:rsid w:val="004C7A0A"/>
    <w:rsid w:val="005C10F8"/>
    <w:rsid w:val="00724955"/>
    <w:rsid w:val="00A051CB"/>
    <w:rsid w:val="00A4105D"/>
    <w:rsid w:val="00A61C84"/>
    <w:rsid w:val="00B96762"/>
    <w:rsid w:val="00C854B3"/>
    <w:rsid w:val="00D72801"/>
    <w:rsid w:val="00F861E3"/>
    <w:rsid w:val="067D3DF4"/>
    <w:rsid w:val="13211947"/>
    <w:rsid w:val="14A02886"/>
    <w:rsid w:val="1FB45703"/>
    <w:rsid w:val="20115397"/>
    <w:rsid w:val="2B1926EB"/>
    <w:rsid w:val="2BB77B14"/>
    <w:rsid w:val="2C0D1109"/>
    <w:rsid w:val="366C6D72"/>
    <w:rsid w:val="39A86313"/>
    <w:rsid w:val="408829FA"/>
    <w:rsid w:val="4BFE0015"/>
    <w:rsid w:val="5D753EAF"/>
    <w:rsid w:val="67C50BF2"/>
    <w:rsid w:val="6E4618B1"/>
    <w:rsid w:val="77085351"/>
    <w:rsid w:val="7F40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5"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2457</Words>
  <Characters>2634</Characters>
  <Lines>20</Lines>
  <Paragraphs>5</Paragraphs>
  <TotalTime>12</TotalTime>
  <ScaleCrop>false</ScaleCrop>
  <LinksUpToDate>false</LinksUpToDate>
  <CharactersWithSpaces>2735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2023-03-25T03:32:00Z</dcterms:created>
  <dc:creator>lenovo</dc:creator>
  <cp:lastModifiedBy>喵</cp:lastModifiedBy>
  <cp:lastPrinted>2023-03-23T14:34:00Z</cp:lastPrinted>
  <dcterms:modified xsi:type="dcterms:W3CDTF">2023-03-25T13:30:20Z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899B173266574E97A8E3C925B7900A0F</vt:lpwstr>
  </property>
</Properties>
</file>