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9" w:type="dxa"/>
        <w:tblInd w:w="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609"/>
        <w:gridCol w:w="600"/>
        <w:gridCol w:w="900"/>
        <w:gridCol w:w="600"/>
        <w:gridCol w:w="614"/>
        <w:gridCol w:w="216"/>
        <w:gridCol w:w="1570"/>
        <w:gridCol w:w="1384"/>
      </w:tblGrid>
      <w:tr w:rsidR="004F495C" w:rsidTr="004F495C">
        <w:trPr>
          <w:trHeight w:val="855"/>
        </w:trPr>
        <w:tc>
          <w:tcPr>
            <w:tcW w:w="9019" w:type="dxa"/>
            <w:gridSpan w:val="9"/>
            <w:tcBorders>
              <w:bottom w:val="single" w:sz="4" w:space="0" w:color="000000"/>
            </w:tcBorders>
            <w:vAlign w:val="center"/>
          </w:tcPr>
          <w:p w:rsidR="004F495C" w:rsidRDefault="004F495C" w:rsidP="004F495C">
            <w:pPr>
              <w:spacing w:line="600" w:lineRule="exact"/>
              <w:jc w:val="lef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附件2</w:t>
            </w:r>
          </w:p>
          <w:p w:rsidR="004F495C" w:rsidRDefault="004F495C" w:rsidP="009B63DB">
            <w:pPr>
              <w:wordWrap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河南中医药大学“推进治理体系与治理能力现代化</w:t>
            </w:r>
          </w:p>
          <w:p w:rsidR="004F495C" w:rsidRDefault="004F495C" w:rsidP="009B63DB">
            <w:pPr>
              <w:wordWrap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促进学校高质量发展”研究项目指南建议申报表</w:t>
            </w:r>
          </w:p>
        </w:tc>
      </w:tr>
      <w:tr w:rsidR="004F495C" w:rsidTr="004F495C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建议选题名称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选题建议单位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3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合作单位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7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主持论证人</w:t>
            </w:r>
          </w:p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建议资助经费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万元</w:t>
            </w:r>
          </w:p>
        </w:tc>
      </w:tr>
      <w:tr w:rsidR="004F495C" w:rsidTr="004F495C">
        <w:trPr>
          <w:trHeight w:val="49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项目简介</w:t>
            </w:r>
          </w:p>
          <w:p w:rsidR="004F495C" w:rsidRDefault="004F495C" w:rsidP="009B63DB">
            <w:pPr>
              <w:wordWrap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（项目希望解决的问题及预期目标；不超过500字）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25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前期</w:t>
            </w:r>
          </w:p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已开展</w:t>
            </w:r>
          </w:p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1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/>
                <w:sz w:val="24"/>
              </w:rPr>
              <w:t>手机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/>
                <w:sz w:val="24"/>
              </w:rPr>
              <w:t>邮箱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4F495C" w:rsidTr="004F495C">
        <w:trPr>
          <w:trHeight w:val="11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提出建议</w:t>
            </w:r>
          </w:p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部门意见</w:t>
            </w:r>
          </w:p>
          <w:p w:rsidR="004F495C" w:rsidRDefault="004F495C" w:rsidP="009B63DB">
            <w:pPr>
              <w:wordWrap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（盖章）</w:t>
            </w: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5C" w:rsidRDefault="004F495C" w:rsidP="009B63DB">
            <w:pPr>
              <w:wordWrap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72473" w:rsidRPr="004F495C" w:rsidRDefault="004F495C" w:rsidP="004F495C">
      <w:pPr>
        <w:wordWrap w:val="0"/>
        <w:jc w:val="left"/>
      </w:pPr>
      <w:r>
        <w:rPr>
          <w:rFonts w:ascii="仿宋" w:eastAsia="仿宋" w:hAnsi="仿宋" w:cs="仿宋"/>
          <w:sz w:val="24"/>
        </w:rPr>
        <w:t>备注：前期已开展的工作一栏，如已开展相关工作请填写，如未开展可不填写。</w:t>
      </w:r>
      <w:bookmarkStart w:id="0" w:name="_GoBack"/>
      <w:bookmarkEnd w:id="0"/>
    </w:p>
    <w:sectPr w:rsidR="00072473" w:rsidRPr="004F495C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2D" w:rsidRDefault="00C6492D" w:rsidP="004F495C">
      <w:r>
        <w:separator/>
      </w:r>
    </w:p>
  </w:endnote>
  <w:endnote w:type="continuationSeparator" w:id="0">
    <w:p w:rsidR="00C6492D" w:rsidRDefault="00C6492D" w:rsidP="004F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2D" w:rsidRDefault="00C6492D" w:rsidP="004F495C">
      <w:r>
        <w:separator/>
      </w:r>
    </w:p>
  </w:footnote>
  <w:footnote w:type="continuationSeparator" w:id="0">
    <w:p w:rsidR="00C6492D" w:rsidRDefault="00C6492D" w:rsidP="004F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B"/>
    <w:rsid w:val="00072473"/>
    <w:rsid w:val="004E05CB"/>
    <w:rsid w:val="004F495C"/>
    <w:rsid w:val="00C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E877"/>
  <w15:chartTrackingRefBased/>
  <w15:docId w15:val="{F89499BA-EFE9-4423-925A-6D23B0C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9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2020-05-27T09:12:00Z</dcterms:created>
  <dcterms:modified xsi:type="dcterms:W3CDTF">2020-05-27T09:13:00Z</dcterms:modified>
</cp:coreProperties>
</file>